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A064" w14:textId="287401BD" w:rsidR="00C12C20" w:rsidRDefault="00397DCC" w:rsidP="00397DCC">
      <w:pPr>
        <w:jc w:val="right"/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Hyundai Tucson 2020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هيونداي توسان 2020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 xml:space="preserve">خليجي 1/1 عدا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البانروما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رقم بغداد باسمي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مكفوله كفاله عامه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ماشيه 30 الف حقيقي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مواصفاته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/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بصمة</w:t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بصمة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 xml:space="preserve"> ابواب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 xml:space="preserve">الداخل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كشنات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 xml:space="preserve"> جلد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٣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لدات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اي بي اس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٢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كرسي كهرباء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 xml:space="preserve">فول تحكم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ستيرن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شاشة اصلية كبيرة</w:t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الدوسات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 xml:space="preserve"> ليزرية علامة توكسان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حاجب نهاري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حساس خلفي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كاميرا خلفية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مري شفط ويا القفل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سايد بريك بالرجل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نضام ترحيب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لد امامي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لد خلفي</w:t>
      </w:r>
      <w:r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يدات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 xml:space="preserve"> نيكل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قطعتين تبريد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مكان السيارة: بغداد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السعر: 25500$ وبيها مجال بسيط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  <w:rtl/>
        </w:rPr>
        <w:t>للاستفسار الاتصال 07733489404//07827493039</w:t>
      </w:r>
    </w:p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4F"/>
    <w:rsid w:val="00397DCC"/>
    <w:rsid w:val="00700C79"/>
    <w:rsid w:val="00AC5E4F"/>
    <w:rsid w:val="00C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EF7AE-5E92-4D36-AB81-17B486F0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2022-12-11T09:04:00Z</dcterms:created>
  <dcterms:modified xsi:type="dcterms:W3CDTF">2022-12-11T09:04:00Z</dcterms:modified>
</cp:coreProperties>
</file>